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DE" w:rsidRPr="00634CD1" w:rsidRDefault="007647DE" w:rsidP="007E10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634CD1">
        <w:rPr>
          <w:rFonts w:ascii="Times New Roman" w:hAnsi="Times New Roman" w:cs="Times New Roman"/>
          <w:b/>
        </w:rPr>
        <w:t>Прокура</w:t>
      </w:r>
      <w:bookmarkStart w:id="0" w:name="_GoBack"/>
      <w:bookmarkEnd w:id="0"/>
      <w:r w:rsidRPr="00634CD1">
        <w:rPr>
          <w:rFonts w:ascii="Times New Roman" w:hAnsi="Times New Roman" w:cs="Times New Roman"/>
          <w:b/>
        </w:rPr>
        <w:t>тура Киренского района напоминает о мерах пожарной безопасности в жилых помещениях!</w:t>
      </w:r>
    </w:p>
    <w:p w:rsidR="007E10D7" w:rsidRPr="00634CD1" w:rsidRDefault="007E10D7" w:rsidP="007E10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EF48CF" w:rsidRPr="00634CD1" w:rsidRDefault="00EF48CF" w:rsidP="007E10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34CD1">
        <w:rPr>
          <w:rStyle w:val="a4"/>
          <w:rFonts w:ascii="Times New Roman" w:eastAsia="Times New Roman" w:hAnsi="Times New Roman" w:cs="Times New Roman"/>
          <w:b w:val="0"/>
          <w:shd w:val="clear" w:color="auto" w:fill="FFFFFF"/>
        </w:rPr>
        <w:t>Пожарная безопасность</w:t>
      </w:r>
      <w:r w:rsidRPr="00634CD1">
        <w:rPr>
          <w:rFonts w:ascii="Times New Roman" w:eastAsia="Times New Roman" w:hAnsi="Times New Roman" w:cs="Times New Roman"/>
          <w:shd w:val="clear" w:color="auto" w:fill="FFFFFF"/>
        </w:rPr>
        <w:t> – это состояние защищенности личности, имущества, общества и государства от пожаров (ст. 1 Федерального закона от 21.12.1994 N 69-ФЗ «О пожарной безопасности»).</w:t>
      </w:r>
    </w:p>
    <w:p w:rsidR="00CB19E7" w:rsidRPr="00634CD1" w:rsidRDefault="00CB19E7" w:rsidP="007E1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34CD1">
        <w:rPr>
          <w:rStyle w:val="a4"/>
          <w:rFonts w:ascii="Times New Roman" w:eastAsia="Times New Roman" w:hAnsi="Times New Roman" w:cs="Times New Roman"/>
          <w:b w:val="0"/>
          <w:shd w:val="clear" w:color="auto" w:fill="FFFFFF"/>
        </w:rPr>
        <w:t>Требования пожарной безопасности</w:t>
      </w:r>
      <w:r w:rsidRPr="00634CD1">
        <w:rPr>
          <w:rFonts w:ascii="Times New Roman" w:eastAsia="Times New Roman" w:hAnsi="Times New Roman" w:cs="Times New Roman"/>
          <w:shd w:val="clear" w:color="auto" w:fill="FFFFFF"/>
        </w:rPr>
        <w:t> – это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7E10D7" w:rsidRPr="00634CD1" w:rsidRDefault="007E10D7" w:rsidP="007E10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634CD1">
        <w:rPr>
          <w:rFonts w:ascii="Times New Roman" w:eastAsia="Times New Roman" w:hAnsi="Times New Roman" w:cs="Times New Roman"/>
          <w:bCs/>
          <w:shd w:val="clear" w:color="auto" w:fill="FFFFFF"/>
        </w:rPr>
        <w:t>О</w:t>
      </w:r>
      <w:r w:rsidR="00DB7D06" w:rsidRPr="00634CD1">
        <w:rPr>
          <w:rFonts w:ascii="Times New Roman" w:eastAsia="Times New Roman" w:hAnsi="Times New Roman" w:cs="Times New Roman"/>
          <w:bCs/>
          <w:shd w:val="clear" w:color="auto" w:fill="FFFFFF"/>
        </w:rPr>
        <w:t>сновные требования пожарной безопасности в жилом секторе:</w:t>
      </w:r>
    </w:p>
    <w:p w:rsidR="007E10D7" w:rsidRPr="00634CD1" w:rsidRDefault="00DB7D06" w:rsidP="007E10D7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34CD1">
        <w:rPr>
          <w:rFonts w:ascii="Times New Roman" w:eastAsia="Times New Roman" w:hAnsi="Times New Roman" w:cs="Times New Roman"/>
          <w:shd w:val="clear" w:color="auto" w:fill="FFFFFF"/>
        </w:rPr>
        <w:t>не оставляйте без присмотра включенные в эле</w:t>
      </w:r>
      <w:r w:rsidR="007E10D7" w:rsidRPr="00634CD1">
        <w:rPr>
          <w:rFonts w:ascii="Times New Roman" w:eastAsia="Times New Roman" w:hAnsi="Times New Roman" w:cs="Times New Roman"/>
          <w:shd w:val="clear" w:color="auto" w:fill="FFFFFF"/>
        </w:rPr>
        <w:t>ктросеть бытовые электроприборы;</w:t>
      </w:r>
    </w:p>
    <w:p w:rsidR="007E10D7" w:rsidRPr="00634CD1" w:rsidRDefault="00DB7D06" w:rsidP="007E10D7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34CD1">
        <w:rPr>
          <w:rFonts w:ascii="Times New Roman" w:eastAsia="Times New Roman" w:hAnsi="Times New Roman" w:cs="Times New Roman"/>
          <w:shd w:val="clear" w:color="auto" w:fill="FFFFFF"/>
        </w:rPr>
        <w:t>эксплуатируйте электроприборы в соответствии с требованиями инструкций по экс</w:t>
      </w:r>
      <w:r w:rsidR="007E10D7" w:rsidRPr="00634CD1">
        <w:rPr>
          <w:rFonts w:ascii="Times New Roman" w:eastAsia="Times New Roman" w:hAnsi="Times New Roman" w:cs="Times New Roman"/>
          <w:shd w:val="clear" w:color="auto" w:fill="FFFFFF"/>
        </w:rPr>
        <w:t>плуатации заводов-изготовителей;</w:t>
      </w:r>
    </w:p>
    <w:p w:rsidR="007E10D7" w:rsidRPr="00634CD1" w:rsidRDefault="00DB7D06" w:rsidP="007E10D7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34CD1">
        <w:rPr>
          <w:rFonts w:ascii="Times New Roman" w:eastAsia="Times New Roman" w:hAnsi="Times New Roman" w:cs="Times New Roman"/>
          <w:shd w:val="clear" w:color="auto" w:fill="FFFFFF"/>
        </w:rPr>
        <w:t xml:space="preserve">следите за неисправностью электропроводки, не пользуйтесь поврежденными электроприборами, </w:t>
      </w:r>
      <w:proofErr w:type="spellStart"/>
      <w:r w:rsidRPr="00634CD1">
        <w:rPr>
          <w:rFonts w:ascii="Times New Roman" w:eastAsia="Times New Roman" w:hAnsi="Times New Roman" w:cs="Times New Roman"/>
          <w:shd w:val="clear" w:color="auto" w:fill="FFFFFF"/>
        </w:rPr>
        <w:t>электророзетками</w:t>
      </w:r>
      <w:proofErr w:type="spellEnd"/>
      <w:r w:rsidRPr="00634CD1">
        <w:rPr>
          <w:rFonts w:ascii="Times New Roman" w:eastAsia="Times New Roman" w:hAnsi="Times New Roman" w:cs="Times New Roman"/>
          <w:shd w:val="clear" w:color="auto" w:fill="FFFFFF"/>
        </w:rPr>
        <w:t>;</w:t>
      </w:r>
    </w:p>
    <w:p w:rsidR="007E10D7" w:rsidRPr="00634CD1" w:rsidRDefault="00DB7D06" w:rsidP="007E10D7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34CD1">
        <w:rPr>
          <w:rFonts w:ascii="Times New Roman" w:eastAsia="Times New Roman" w:hAnsi="Times New Roman" w:cs="Times New Roman"/>
          <w:shd w:val="clear" w:color="auto" w:fill="FFFFFF"/>
        </w:rPr>
        <w:t xml:space="preserve">не включайте в одну </w:t>
      </w:r>
      <w:proofErr w:type="spellStart"/>
      <w:r w:rsidRPr="00634CD1">
        <w:rPr>
          <w:rFonts w:ascii="Times New Roman" w:eastAsia="Times New Roman" w:hAnsi="Times New Roman" w:cs="Times New Roman"/>
          <w:shd w:val="clear" w:color="auto" w:fill="FFFFFF"/>
        </w:rPr>
        <w:t>электророзетку</w:t>
      </w:r>
      <w:proofErr w:type="spellEnd"/>
      <w:r w:rsidRPr="00634CD1">
        <w:rPr>
          <w:rFonts w:ascii="Times New Roman" w:eastAsia="Times New Roman" w:hAnsi="Times New Roman" w:cs="Times New Roman"/>
          <w:shd w:val="clear" w:color="auto" w:fill="FFFFFF"/>
        </w:rPr>
        <w:t xml:space="preserve"> одновременно несколько мощных потребителей электроэнергии, перегружая электросеть;</w:t>
      </w:r>
    </w:p>
    <w:p w:rsidR="007E10D7" w:rsidRPr="00634CD1" w:rsidRDefault="00DB7D06" w:rsidP="007E10D7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34CD1">
        <w:rPr>
          <w:rFonts w:ascii="Times New Roman" w:eastAsia="Times New Roman" w:hAnsi="Times New Roman" w:cs="Times New Roman"/>
          <w:shd w:val="clear" w:color="auto" w:fill="FFFFFF"/>
        </w:rPr>
        <w:t>не эксплуатируйте электросветильники со снятыми защитными плафонами;</w:t>
      </w:r>
    </w:p>
    <w:p w:rsidR="007E10D7" w:rsidRPr="00634CD1" w:rsidRDefault="00DB7D06" w:rsidP="007E10D7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34CD1">
        <w:rPr>
          <w:rFonts w:ascii="Times New Roman" w:eastAsia="Times New Roman" w:hAnsi="Times New Roman" w:cs="Times New Roman"/>
          <w:shd w:val="clear" w:color="auto" w:fill="FFFFFF"/>
        </w:rPr>
        <w:t>не пользуйтесь в помещении источниками открытого огня</w:t>
      </w:r>
      <w:r w:rsidR="007E10D7" w:rsidRPr="00634CD1">
        <w:rPr>
          <w:rFonts w:ascii="Times New Roman" w:eastAsia="Times New Roman" w:hAnsi="Times New Roman" w:cs="Times New Roman"/>
          <w:shd w:val="clear" w:color="auto" w:fill="FFFFFF"/>
        </w:rPr>
        <w:t xml:space="preserve"> (свечи, спички, факела и т.д.);</w:t>
      </w:r>
    </w:p>
    <w:p w:rsidR="007E10D7" w:rsidRPr="00634CD1" w:rsidRDefault="00DB7D06" w:rsidP="007E10D7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34CD1">
        <w:rPr>
          <w:rFonts w:ascii="Times New Roman" w:eastAsia="Times New Roman" w:hAnsi="Times New Roman" w:cs="Times New Roman"/>
          <w:shd w:val="clear" w:color="auto" w:fill="FFFFFF"/>
        </w:rPr>
        <w:t>в квартирах жилых домов и комнатах общежитий запрещается устраивать различного рода производственные и складские помещения, в которых применяются и хранятся пожароопасные и взрывопожароопасные вещества и материалы;</w:t>
      </w:r>
    </w:p>
    <w:p w:rsidR="007E10D7" w:rsidRPr="00634CD1" w:rsidRDefault="00DB7D06" w:rsidP="007E10D7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34CD1">
        <w:rPr>
          <w:rFonts w:ascii="Times New Roman" w:eastAsia="Times New Roman" w:hAnsi="Times New Roman" w:cs="Times New Roman"/>
          <w:shd w:val="clear" w:color="auto" w:fill="FFFFFF"/>
        </w:rPr>
        <w:t>запрещается хранить в квартирах и комнатах общежитий баллоны с горючими газами, емкости с легковоспламеняющимися и горючими жидкостями и т.д.;</w:t>
      </w:r>
    </w:p>
    <w:p w:rsidR="007E10D7" w:rsidRPr="00634CD1" w:rsidRDefault="00DB7D06" w:rsidP="007E10D7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34CD1">
        <w:rPr>
          <w:rFonts w:ascii="Times New Roman" w:eastAsia="Times New Roman" w:hAnsi="Times New Roman" w:cs="Times New Roman"/>
          <w:shd w:val="clear" w:color="auto" w:fill="FFFFFF"/>
        </w:rPr>
        <w:t>запрещается загромождать пути эвакуации (лестничные клетки, лестничные марши, коридоры) различными материалами, изделиями, оборудованием;</w:t>
      </w:r>
    </w:p>
    <w:p w:rsidR="007647DE" w:rsidRPr="00634CD1" w:rsidRDefault="00DB7D06" w:rsidP="007E10D7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34CD1">
        <w:rPr>
          <w:rFonts w:ascii="Times New Roman" w:eastAsia="Times New Roman" w:hAnsi="Times New Roman" w:cs="Times New Roman"/>
          <w:shd w:val="clear" w:color="auto" w:fill="FFFFFF"/>
        </w:rPr>
        <w:t>запрещается устраивать на лестничных клетках и поэтажных коридорах кладовые (чуланы), а также хранить под лестничными маршами и на лестничных площадках вещи, мебель и горючие материалы.</w:t>
      </w:r>
    </w:p>
    <w:p w:rsidR="003766B2" w:rsidRPr="00634CD1" w:rsidRDefault="003766B2" w:rsidP="007E10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34CD1">
        <w:rPr>
          <w:rStyle w:val="a4"/>
          <w:rFonts w:ascii="Times New Roman" w:eastAsia="Times New Roman" w:hAnsi="Times New Roman" w:cs="Times New Roman"/>
          <w:b w:val="0"/>
          <w:shd w:val="clear" w:color="auto" w:fill="FFFFFF"/>
        </w:rPr>
        <w:t>Нарушение требований пожарной безопасности</w:t>
      </w:r>
      <w:r w:rsidRPr="00634CD1">
        <w:rPr>
          <w:rFonts w:ascii="Times New Roman" w:eastAsia="Times New Roman" w:hAnsi="Times New Roman" w:cs="Times New Roman"/>
          <w:shd w:val="clear" w:color="auto" w:fill="FFFFFF"/>
        </w:rPr>
        <w:t> – это невыполнение или ненадлежащее выполнение требований пожарной безопасности.</w:t>
      </w:r>
    </w:p>
    <w:p w:rsidR="007E10D7" w:rsidRPr="00634CD1" w:rsidRDefault="004E1851" w:rsidP="007E10D7">
      <w:pPr>
        <w:spacing w:after="0" w:line="240" w:lineRule="auto"/>
        <w:ind w:firstLine="709"/>
        <w:contextualSpacing/>
        <w:jc w:val="both"/>
        <w:divId w:val="910963032"/>
        <w:rPr>
          <w:rFonts w:ascii="Times New Roman" w:eastAsia="Times New Roman" w:hAnsi="Times New Roman" w:cs="Times New Roman"/>
          <w:shd w:val="clear" w:color="auto" w:fill="FAFAFA"/>
        </w:rPr>
      </w:pPr>
      <w:r w:rsidRPr="00634CD1">
        <w:rPr>
          <w:rFonts w:ascii="Times New Roman" w:eastAsia="Times New Roman" w:hAnsi="Times New Roman" w:cs="Times New Roman"/>
          <w:shd w:val="clear" w:color="auto" w:fill="FAFAFA"/>
        </w:rPr>
        <w:t xml:space="preserve">За грубое нарушение пожарной безопасности в многоквартирном доме, что привело к возникновению и развитию пожара, причинению прямого, косвенного ущерба общему, частному имуществу, отделке, обстановке, товароматериальным ценностям; нанесло вред здоровью, привело к гибели людей, наступает административная или уголовная ответственность, что зависит от тяжести совершенного деяния, наступивших </w:t>
      </w:r>
      <w:r w:rsidR="007E10D7" w:rsidRPr="00634CD1">
        <w:rPr>
          <w:rFonts w:ascii="Times New Roman" w:eastAsia="Times New Roman" w:hAnsi="Times New Roman" w:cs="Times New Roman"/>
          <w:shd w:val="clear" w:color="auto" w:fill="FAFAFA"/>
        </w:rPr>
        <w:t>последствий.</w:t>
      </w:r>
    </w:p>
    <w:p w:rsidR="00D23372" w:rsidRPr="00634CD1" w:rsidRDefault="00D23372" w:rsidP="007E10D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divId w:val="1332559246"/>
        <w:rPr>
          <w:sz w:val="22"/>
          <w:szCs w:val="22"/>
        </w:rPr>
      </w:pPr>
      <w:r w:rsidRPr="00634CD1">
        <w:rPr>
          <w:sz w:val="22"/>
          <w:szCs w:val="22"/>
        </w:rPr>
        <w:t>Не оставляйте детей без присмотра, не допускайте шалостей детей с огнем, спичками. Если Вы услышали крики «ПОЖАР!», либо сами почувствовали запах дыма, увидели пламя, постарайтесь сохранить спокойствие и выдержку. Оценив обстановку, убедитесь в наличии реальной опасности, выясните, откуда она исходит.</w:t>
      </w:r>
    </w:p>
    <w:p w:rsidR="007E10D7" w:rsidRPr="00634CD1" w:rsidRDefault="007E10D7" w:rsidP="007E1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34CD1">
        <w:rPr>
          <w:rFonts w:ascii="Times New Roman" w:hAnsi="Times New Roman" w:cs="Times New Roman"/>
          <w:bCs/>
        </w:rPr>
        <w:t xml:space="preserve">Важно! </w:t>
      </w:r>
      <w:r w:rsidRPr="00634CD1">
        <w:rPr>
          <w:rFonts w:ascii="Times New Roman" w:hAnsi="Times New Roman" w:cs="Times New Roman"/>
        </w:rPr>
        <w:t>При возникновении пожара незамедлительно позвоните в специализированные службы, сообщив точный адрес, что и где горит, свою фамилию и номер телефона.</w:t>
      </w:r>
    </w:p>
    <w:p w:rsidR="007E10D7" w:rsidRPr="00634CD1" w:rsidRDefault="007E10D7" w:rsidP="00661039">
      <w:pPr>
        <w:spacing w:after="0" w:line="240" w:lineRule="auto"/>
        <w:ind w:left="709"/>
        <w:rPr>
          <w:rFonts w:ascii="Times New Roman" w:eastAsia="Calibri" w:hAnsi="Times New Roman" w:cs="Times New Roman"/>
          <w:bCs/>
          <w:lang w:eastAsia="en-US"/>
        </w:rPr>
      </w:pPr>
      <w:r w:rsidRPr="00634CD1">
        <w:rPr>
          <w:rFonts w:ascii="Times New Roman" w:eastAsia="Calibri" w:hAnsi="Times New Roman" w:cs="Times New Roman"/>
          <w:b/>
          <w:bCs/>
          <w:lang w:eastAsia="en-US"/>
        </w:rPr>
        <w:t>101</w:t>
      </w:r>
      <w:r w:rsidRPr="00634CD1">
        <w:rPr>
          <w:rFonts w:ascii="Times New Roman" w:eastAsia="Calibri" w:hAnsi="Times New Roman" w:cs="Times New Roman"/>
          <w:bCs/>
          <w:lang w:eastAsia="en-US"/>
        </w:rPr>
        <w:t> - пожарная служба;</w:t>
      </w:r>
      <w:r w:rsidRPr="00634CD1">
        <w:rPr>
          <w:rFonts w:ascii="Times New Roman" w:eastAsia="Calibri" w:hAnsi="Times New Roman" w:cs="Times New Roman"/>
          <w:b/>
          <w:bCs/>
          <w:lang w:eastAsia="en-US"/>
        </w:rPr>
        <w:t xml:space="preserve">102 </w:t>
      </w:r>
      <w:r w:rsidRPr="00634CD1">
        <w:rPr>
          <w:rFonts w:ascii="Times New Roman" w:eastAsia="Calibri" w:hAnsi="Times New Roman" w:cs="Times New Roman"/>
          <w:bCs/>
          <w:lang w:eastAsia="en-US"/>
        </w:rPr>
        <w:t>– полиция;</w:t>
      </w:r>
    </w:p>
    <w:p w:rsidR="007E10D7" w:rsidRPr="00634CD1" w:rsidRDefault="007E10D7" w:rsidP="007E10D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634CD1">
        <w:rPr>
          <w:rFonts w:ascii="Times New Roman" w:eastAsia="Calibri" w:hAnsi="Times New Roman" w:cs="Times New Roman"/>
          <w:b/>
          <w:bCs/>
          <w:lang w:eastAsia="en-US"/>
        </w:rPr>
        <w:t>112 </w:t>
      </w:r>
      <w:r w:rsidRPr="00634CD1">
        <w:rPr>
          <w:rFonts w:ascii="Times New Roman" w:eastAsia="Calibri" w:hAnsi="Times New Roman" w:cs="Times New Roman"/>
          <w:bCs/>
          <w:lang w:eastAsia="en-US"/>
        </w:rPr>
        <w:t>– единый номер вызова экстренных оперативных служб (вызов 112 доступен даже при блокировке клавиатуры телефона).</w:t>
      </w:r>
    </w:p>
    <w:p w:rsidR="007E10D7" w:rsidRPr="00634CD1" w:rsidRDefault="007E10D7" w:rsidP="007E10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634CD1">
        <w:rPr>
          <w:rFonts w:ascii="Times New Roman" w:eastAsia="Calibri" w:hAnsi="Times New Roman" w:cs="Times New Roman"/>
          <w:b/>
          <w:bCs/>
          <w:lang w:eastAsia="en-US"/>
        </w:rPr>
        <w:t>Прокуратура Киренского района – телефон 8(39568)43235, личный прием граждан осуществляется в рабочие дни (понедельник – четверг) с 09 час. 00 мин. до 17 час. 45 мин. и с 09 час.00 мин. до 16 час. 45 мин. (пятница).</w:t>
      </w:r>
    </w:p>
    <w:p w:rsidR="00634CD1" w:rsidRDefault="00634CD1" w:rsidP="007E10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</w:rPr>
      </w:pPr>
    </w:p>
    <w:p w:rsidR="007E10D7" w:rsidRPr="00634CD1" w:rsidRDefault="007E10D7" w:rsidP="007E10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634CD1">
        <w:rPr>
          <w:rFonts w:ascii="Times New Roman" w:hAnsi="Times New Roman" w:cs="Times New Roman"/>
          <w:b/>
          <w:bCs/>
        </w:rPr>
        <w:t xml:space="preserve">Помните! </w:t>
      </w:r>
      <w:r w:rsidRPr="00634CD1">
        <w:rPr>
          <w:rFonts w:ascii="Times New Roman" w:hAnsi="Times New Roman" w:cs="Times New Roman"/>
          <w:b/>
        </w:rPr>
        <w:t>Соблюдение требований пожарной безопасности позволит сохранить Вашу жизнь и жизнь Ваших близких!</w:t>
      </w:r>
    </w:p>
    <w:p w:rsidR="007E10D7" w:rsidRPr="00634CD1" w:rsidRDefault="007E10D7" w:rsidP="007E1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9E122D" w:rsidRPr="00634CD1" w:rsidRDefault="009E122D" w:rsidP="007E1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9E122D" w:rsidRPr="00634CD1" w:rsidSect="006610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0C3"/>
    <w:multiLevelType w:val="hybridMultilevel"/>
    <w:tmpl w:val="7C30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E53C7"/>
    <w:multiLevelType w:val="hybridMultilevel"/>
    <w:tmpl w:val="2548B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7DE"/>
    <w:rsid w:val="00095504"/>
    <w:rsid w:val="003766B2"/>
    <w:rsid w:val="004E1851"/>
    <w:rsid w:val="00634CD1"/>
    <w:rsid w:val="00661039"/>
    <w:rsid w:val="007647DE"/>
    <w:rsid w:val="007E10D7"/>
    <w:rsid w:val="009E122D"/>
    <w:rsid w:val="009F0742"/>
    <w:rsid w:val="009F0B94"/>
    <w:rsid w:val="009F6DAB"/>
    <w:rsid w:val="00AA376D"/>
    <w:rsid w:val="00CB19E7"/>
    <w:rsid w:val="00D23372"/>
    <w:rsid w:val="00DB7D06"/>
    <w:rsid w:val="00E305FD"/>
    <w:rsid w:val="00E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04"/>
  </w:style>
  <w:style w:type="paragraph" w:styleId="3">
    <w:name w:val="heading 3"/>
    <w:basedOn w:val="a"/>
    <w:next w:val="a"/>
    <w:link w:val="30"/>
    <w:uiPriority w:val="9"/>
    <w:unhideWhenUsed/>
    <w:qFormat/>
    <w:rsid w:val="009E1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E12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9E12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48CF"/>
    <w:rPr>
      <w:b/>
      <w:bCs/>
    </w:rPr>
  </w:style>
  <w:style w:type="character" w:styleId="a5">
    <w:name w:val="Hyperlink"/>
    <w:basedOn w:val="a0"/>
    <w:uiPriority w:val="99"/>
    <w:semiHidden/>
    <w:unhideWhenUsed/>
    <w:rsid w:val="004E18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E10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Кононова</dc:creator>
  <cp:keywords/>
  <dc:description/>
  <cp:lastModifiedBy>Admin</cp:lastModifiedBy>
  <cp:revision>4</cp:revision>
  <cp:lastPrinted>2023-03-06T05:24:00Z</cp:lastPrinted>
  <dcterms:created xsi:type="dcterms:W3CDTF">2023-03-02T01:16:00Z</dcterms:created>
  <dcterms:modified xsi:type="dcterms:W3CDTF">2023-03-06T05:24:00Z</dcterms:modified>
</cp:coreProperties>
</file>